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A7" w:rsidRDefault="000A1AA7" w:rsidP="000A1AA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45"/>
        <w:gridCol w:w="5045"/>
      </w:tblGrid>
      <w:tr w:rsidR="000A1AA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90" w:type="dxa"/>
            <w:gridSpan w:val="2"/>
          </w:tcPr>
          <w:p w:rsidR="000A1AA7" w:rsidRDefault="000A1AA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RIVERSDALE SURGERY</w:t>
            </w:r>
          </w:p>
          <w:p w:rsidR="000A1AA7" w:rsidRDefault="000A1AA7">
            <w:pPr>
              <w:pStyle w:val="Default"/>
              <w:rPr>
                <w:sz w:val="28"/>
                <w:szCs w:val="28"/>
              </w:rPr>
            </w:pPr>
          </w:p>
        </w:tc>
      </w:tr>
      <w:tr w:rsidR="000A1AA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090" w:type="dxa"/>
            <w:gridSpan w:val="2"/>
          </w:tcPr>
          <w:p w:rsidR="000A1AA7" w:rsidRDefault="000A1AA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FRIENDS &amp; FAMILY TEST - </w:t>
            </w:r>
            <w:r>
              <w:rPr>
                <w:b/>
                <w:bCs/>
                <w:sz w:val="23"/>
                <w:szCs w:val="23"/>
              </w:rPr>
              <w:t>September</w:t>
            </w:r>
            <w:r>
              <w:rPr>
                <w:b/>
                <w:bCs/>
                <w:sz w:val="23"/>
                <w:szCs w:val="23"/>
              </w:rPr>
              <w:t xml:space="preserve"> 2015</w:t>
            </w:r>
          </w:p>
          <w:p w:rsidR="000A1AA7" w:rsidRDefault="000A1AA7">
            <w:pPr>
              <w:pStyle w:val="Default"/>
              <w:rPr>
                <w:sz w:val="23"/>
                <w:szCs w:val="23"/>
              </w:rPr>
            </w:pPr>
          </w:p>
        </w:tc>
      </w:tr>
      <w:tr w:rsidR="000A1AA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0090" w:type="dxa"/>
            <w:gridSpan w:val="2"/>
          </w:tcPr>
          <w:p w:rsidR="000A1AA7" w:rsidRDefault="000A1AA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Question</w:t>
            </w:r>
          </w:p>
        </w:tc>
      </w:tr>
      <w:tr w:rsidR="000A1AA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0090" w:type="dxa"/>
            <w:gridSpan w:val="2"/>
          </w:tcPr>
          <w:p w:rsidR="000A1AA7" w:rsidRDefault="000A1A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likely are you to recommend our GP Surgery to friends and family if they needed similar care or treatment?</w:t>
            </w:r>
          </w:p>
          <w:p w:rsidR="000A1AA7" w:rsidRDefault="000A1AA7">
            <w:pPr>
              <w:pStyle w:val="Default"/>
              <w:rPr>
                <w:sz w:val="22"/>
                <w:szCs w:val="22"/>
              </w:rPr>
            </w:pPr>
          </w:p>
        </w:tc>
      </w:tr>
      <w:tr w:rsidR="000A1AA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045" w:type="dxa"/>
          </w:tcPr>
          <w:p w:rsidR="000A1AA7" w:rsidRDefault="000A1A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Extremely Likely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</w:p>
          <w:p w:rsidR="000A1AA7" w:rsidRDefault="000A1A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0A1AA7" w:rsidRDefault="000A1A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A1AA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045" w:type="dxa"/>
          </w:tcPr>
          <w:p w:rsidR="000A1AA7" w:rsidRDefault="000A1A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Likely</w:t>
            </w:r>
          </w:p>
          <w:p w:rsidR="000A1AA7" w:rsidRDefault="000A1A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0A1AA7" w:rsidRDefault="000A1A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A1AA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045" w:type="dxa"/>
          </w:tcPr>
          <w:p w:rsidR="000A1AA7" w:rsidRDefault="000A1A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Neither Likely nor Unlikely</w:t>
            </w:r>
          </w:p>
          <w:p w:rsidR="000A1AA7" w:rsidRDefault="000A1A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0A1AA7" w:rsidRDefault="000A1A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A1AA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045" w:type="dxa"/>
          </w:tcPr>
          <w:p w:rsidR="000A1AA7" w:rsidRDefault="000A1A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Unlikely</w:t>
            </w:r>
          </w:p>
          <w:p w:rsidR="000A1AA7" w:rsidRDefault="000A1A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0A1AA7" w:rsidRDefault="000A1A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A1AA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045" w:type="dxa"/>
          </w:tcPr>
          <w:p w:rsidR="000A1AA7" w:rsidRDefault="000A1A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Extremely Unlikely</w:t>
            </w:r>
          </w:p>
          <w:p w:rsidR="000A1AA7" w:rsidRDefault="000A1A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0A1AA7" w:rsidRDefault="000A1A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A1AA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045" w:type="dxa"/>
          </w:tcPr>
          <w:p w:rsidR="000A1AA7" w:rsidRDefault="000A1A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Don't Know</w:t>
            </w:r>
          </w:p>
          <w:p w:rsidR="000A1AA7" w:rsidRDefault="000A1A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0A1AA7" w:rsidRDefault="000A1A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A1AA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0090" w:type="dxa"/>
            <w:gridSpan w:val="2"/>
          </w:tcPr>
          <w:p w:rsidR="000A1AA7" w:rsidRDefault="000A1A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Responses collected through each collection mode</w:t>
            </w:r>
          </w:p>
          <w:p w:rsidR="000A1AA7" w:rsidRDefault="000A1AA7">
            <w:pPr>
              <w:pStyle w:val="Default"/>
              <w:rPr>
                <w:sz w:val="22"/>
                <w:szCs w:val="22"/>
              </w:rPr>
            </w:pPr>
          </w:p>
        </w:tc>
      </w:tr>
      <w:tr w:rsidR="000A1AA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045" w:type="dxa"/>
          </w:tcPr>
          <w:p w:rsidR="000A1AA7" w:rsidRDefault="000A1A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Handwritten</w:t>
            </w:r>
          </w:p>
          <w:p w:rsidR="000A1AA7" w:rsidRDefault="000A1A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0A1AA7" w:rsidRDefault="000A1A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A1AA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045" w:type="dxa"/>
          </w:tcPr>
          <w:p w:rsidR="000A1AA7" w:rsidRDefault="000A1A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  <w:p w:rsidR="000A1AA7" w:rsidRDefault="000A1A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0A1AA7" w:rsidRDefault="000A1A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A1AA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5045" w:type="dxa"/>
          </w:tcPr>
          <w:p w:rsidR="000A1AA7" w:rsidRDefault="000A1A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percentage of "Extremely likely" plus "Likely" responses = </w:t>
            </w:r>
          </w:p>
          <w:p w:rsidR="000A1AA7" w:rsidRDefault="000A1A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45" w:type="dxa"/>
          </w:tcPr>
          <w:p w:rsidR="000A1AA7" w:rsidRDefault="000A1A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0A1AA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0090" w:type="dxa"/>
            <w:gridSpan w:val="2"/>
          </w:tcPr>
          <w:p w:rsidR="000A1AA7" w:rsidRDefault="000A1AA7">
            <w:pPr>
              <w:pStyle w:val="Default"/>
              <w:rPr>
                <w:sz w:val="22"/>
                <w:szCs w:val="22"/>
              </w:rPr>
            </w:pPr>
          </w:p>
          <w:p w:rsidR="000A1AA7" w:rsidRDefault="000A1AA7" w:rsidP="000A1A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Practice list size as at </w:t>
            </w:r>
            <w:r>
              <w:rPr>
                <w:sz w:val="22"/>
                <w:szCs w:val="22"/>
              </w:rPr>
              <w:t>30</w:t>
            </w:r>
            <w:r w:rsidRPr="000A1AA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September</w:t>
            </w:r>
            <w:r>
              <w:rPr>
                <w:sz w:val="22"/>
                <w:szCs w:val="22"/>
              </w:rPr>
              <w:t xml:space="preserve"> 2015 = </w:t>
            </w:r>
            <w:r>
              <w:rPr>
                <w:sz w:val="22"/>
                <w:szCs w:val="22"/>
              </w:rPr>
              <w:t>13829</w:t>
            </w:r>
          </w:p>
        </w:tc>
      </w:tr>
    </w:tbl>
    <w:p w:rsidR="00D17DBB" w:rsidRDefault="00D17DBB">
      <w:bookmarkStart w:id="0" w:name="_GoBack"/>
      <w:bookmarkEnd w:id="0"/>
    </w:p>
    <w:sectPr w:rsidR="00D17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A7"/>
    <w:rsid w:val="000A1AA7"/>
    <w:rsid w:val="00D1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1A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1A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Jones</dc:creator>
  <cp:lastModifiedBy>Tricia Jones</cp:lastModifiedBy>
  <cp:revision>1</cp:revision>
  <dcterms:created xsi:type="dcterms:W3CDTF">2015-10-02T11:55:00Z</dcterms:created>
  <dcterms:modified xsi:type="dcterms:W3CDTF">2015-10-02T11:58:00Z</dcterms:modified>
</cp:coreProperties>
</file>